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5"/>
        <w:gridCol w:w="114"/>
        <w:gridCol w:w="788"/>
        <w:gridCol w:w="115"/>
        <w:gridCol w:w="903"/>
        <w:gridCol w:w="114"/>
        <w:gridCol w:w="1462"/>
        <w:gridCol w:w="114"/>
        <w:gridCol w:w="559"/>
        <w:gridCol w:w="115"/>
        <w:gridCol w:w="558"/>
        <w:gridCol w:w="58"/>
        <w:gridCol w:w="57"/>
        <w:gridCol w:w="57"/>
        <w:gridCol w:w="58"/>
        <w:gridCol w:w="229"/>
        <w:gridCol w:w="903"/>
        <w:gridCol w:w="1017"/>
        <w:gridCol w:w="1576"/>
        <w:gridCol w:w="673"/>
        <w:gridCol w:w="688"/>
        <w:gridCol w:w="43"/>
        <w:gridCol w:w="57"/>
        <w:gridCol w:w="230"/>
        <w:gridCol w:w="902"/>
        <w:gridCol w:w="1018"/>
        <w:gridCol w:w="1690"/>
        <w:gridCol w:w="674"/>
        <w:gridCol w:w="688"/>
        <w:gridCol w:w="57"/>
        <w:gridCol w:w="100"/>
      </w:tblGrid>
      <w:tr w:rsidR="00021744" w14:paraId="7AE7DD8E" w14:textId="77777777">
        <w:trPr>
          <w:trHeight w:hRule="exact" w:val="344"/>
        </w:trPr>
        <w:tc>
          <w:tcPr>
            <w:tcW w:w="115" w:type="dxa"/>
            <w:tcBorders>
              <w:right w:val="single" w:sz="5" w:space="0" w:color="000000"/>
            </w:tcBorders>
          </w:tcPr>
          <w:p w14:paraId="4D2BAB37" w14:textId="77777777" w:rsidR="00021744" w:rsidRDefault="00021744"/>
        </w:tc>
        <w:tc>
          <w:tcPr>
            <w:tcW w:w="15732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F8FF"/>
            <w:vAlign w:val="center"/>
          </w:tcPr>
          <w:p w14:paraId="1F542A4F" w14:textId="73155DFA" w:rsidR="00021744" w:rsidRDefault="00FB5E65">
            <w:pPr>
              <w:spacing w:line="230" w:lineRule="auto"/>
              <w:jc w:val="center"/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</w:pP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Siyaset Bilimi ve Kamu Yönetimi 3.Sınıf </w:t>
            </w:r>
            <w:r w:rsidR="00122E98"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 xml:space="preserve">2. Öğretim </w:t>
            </w:r>
            <w:r>
              <w:rPr>
                <w:rFonts w:ascii="Tahoma" w:eastAsia="Tahoma" w:hAnsi="Tahoma" w:cs="Tahoma"/>
                <w:b/>
                <w:color w:val="262626"/>
                <w:spacing w:val="-2"/>
                <w:sz w:val="20"/>
              </w:rPr>
              <w:t>2019-2020 Bahar Ders Programı</w:t>
            </w:r>
          </w:p>
        </w:tc>
      </w:tr>
      <w:tr w:rsidR="00021744" w14:paraId="502D2769" w14:textId="77777777">
        <w:trPr>
          <w:trHeight w:hRule="exact" w:val="21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C2B8E04" w14:textId="77777777" w:rsidR="00021744" w:rsidRDefault="00021744"/>
        </w:tc>
        <w:tc>
          <w:tcPr>
            <w:tcW w:w="50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1DF40BFE" w14:textId="77777777" w:rsidR="00021744" w:rsidRDefault="00FB5E65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PAZARTESİ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67CCF43" w14:textId="77777777" w:rsidR="00021744" w:rsidRDefault="00021744"/>
        </w:tc>
        <w:tc>
          <w:tcPr>
            <w:tcW w:w="5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281BD2" w14:textId="77777777" w:rsidR="00021744" w:rsidRDefault="00021744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36C0495E" w14:textId="77777777" w:rsidR="00021744" w:rsidRDefault="00FB5E65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SALI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9CB5B37" w14:textId="77777777" w:rsidR="00021744" w:rsidRDefault="00021744"/>
        </w:tc>
        <w:tc>
          <w:tcPr>
            <w:tcW w:w="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770C12" w14:textId="77777777" w:rsidR="00021744" w:rsidRDefault="00021744"/>
        </w:tc>
        <w:tc>
          <w:tcPr>
            <w:tcW w:w="5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716E621" w14:textId="77777777" w:rsidR="00021744" w:rsidRDefault="00FB5E65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ÇARŞAMBA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48766CA" w14:textId="77777777" w:rsidR="00021744" w:rsidRDefault="00021744"/>
        </w:tc>
        <w:tc>
          <w:tcPr>
            <w:tcW w:w="100" w:type="dxa"/>
            <w:tcBorders>
              <w:top w:val="single" w:sz="5" w:space="0" w:color="000000"/>
              <w:left w:val="single" w:sz="5" w:space="0" w:color="000000"/>
            </w:tcBorders>
          </w:tcPr>
          <w:p w14:paraId="697F3550" w14:textId="77777777" w:rsidR="00021744" w:rsidRDefault="00021744"/>
        </w:tc>
      </w:tr>
      <w:tr w:rsidR="00021744" w14:paraId="72A0F34C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6F4DCFD1" w14:textId="77777777" w:rsidR="00021744" w:rsidRDefault="00021744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72A7B9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3D5051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E30E8A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55AD37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8706DC7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C303F6F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1FE84DA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C3B7F06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185159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99A515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02F70B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704DF5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0F92755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166C517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EA3DBB2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F301B6B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398DD51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4A6F599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CCD0F1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1C883E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1479F923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657659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1E23731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5E6C0FA4" w14:textId="77777777" w:rsidR="00021744" w:rsidRDefault="00021744"/>
        </w:tc>
      </w:tr>
      <w:tr w:rsidR="00021744" w14:paraId="629459F2" w14:textId="77777777" w:rsidTr="00DD4FF5">
        <w:trPr>
          <w:trHeight w:hRule="exact" w:val="795"/>
        </w:trPr>
        <w:tc>
          <w:tcPr>
            <w:tcW w:w="115" w:type="dxa"/>
            <w:tcBorders>
              <w:right w:val="single" w:sz="5" w:space="0" w:color="000000"/>
            </w:tcBorders>
          </w:tcPr>
          <w:p w14:paraId="23A2B0F5" w14:textId="77777777" w:rsidR="00021744" w:rsidRDefault="00021744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B74B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9051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52C2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ACBEF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Ceza Hukuku - Siyaset Bilimi ve Kamu Yönetimi (II)</w:t>
            </w:r>
          </w:p>
          <w:p w14:paraId="71271D43" w14:textId="77777777" w:rsidR="00DD4FF5" w:rsidRDefault="00DD4FF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DD4FF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DD4FF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DD4FF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Emin HÜSEYİNOĞLU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9A8622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188451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298F995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01ABA106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D1921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C9D871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11C2E" w14:textId="53B70E7E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22BBD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Uluslararası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İlişkiler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  <w:p w14:paraId="158E2578" w14:textId="77777777" w:rsidR="00DD4FF5" w:rsidRDefault="00DD4FF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DD4FF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Doç. Dr. Ersin MÜEZZİNOĞLU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01CC7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CA9E6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42ED1D1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334231B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3970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5C7A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3A136A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77BA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Siyaset Bilimi ve Kamu Yönetimi (II)</w:t>
            </w:r>
          </w:p>
          <w:p w14:paraId="471EE38C" w14:textId="77777777" w:rsidR="00C7195A" w:rsidRDefault="00C7195A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C7195A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Prof. Dr. İlyas SÖĞÜTLÜ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C48B4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4DE8D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0EB97CB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592B060F" w14:textId="77777777" w:rsidR="00021744" w:rsidRDefault="00021744"/>
        </w:tc>
      </w:tr>
      <w:tr w:rsidR="00021744" w14:paraId="00C1EDF0" w14:textId="77777777">
        <w:trPr>
          <w:trHeight w:hRule="exact" w:val="230"/>
        </w:trPr>
        <w:tc>
          <w:tcPr>
            <w:tcW w:w="115" w:type="dxa"/>
            <w:tcBorders>
              <w:right w:val="single" w:sz="5" w:space="0" w:color="000000"/>
            </w:tcBorders>
          </w:tcPr>
          <w:p w14:paraId="704B735A" w14:textId="77777777" w:rsidR="00021744" w:rsidRDefault="00021744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526C1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C72B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C882B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4C340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Ceza Hukuku -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3A557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ABD11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B541370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337A767F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0B28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6F22A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90CFCE" w14:textId="734E1CC4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81170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Uluslararası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İlişkiler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E72CA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668F38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F911709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C2D76E1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681F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392C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1C34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DCB5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DCFB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B7ACC0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26B1DFC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426A3D64" w14:textId="77777777" w:rsidR="00021744" w:rsidRDefault="00021744"/>
        </w:tc>
      </w:tr>
      <w:tr w:rsidR="00021744" w14:paraId="01424942" w14:textId="77777777">
        <w:trPr>
          <w:trHeight w:hRule="exact" w:val="214"/>
        </w:trPr>
        <w:tc>
          <w:tcPr>
            <w:tcW w:w="115" w:type="dxa"/>
            <w:tcBorders>
              <w:right w:val="single" w:sz="5" w:space="0" w:color="000000"/>
            </w:tcBorders>
          </w:tcPr>
          <w:p w14:paraId="2AD1C40A" w14:textId="77777777" w:rsidR="00021744" w:rsidRDefault="00021744"/>
        </w:tc>
        <w:tc>
          <w:tcPr>
            <w:tcW w:w="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A81C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31CC4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KMY318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7AB0B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E9B59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Ceza Hukuku - Siyaset Bilimi ve Kamu Yönetimi (II)</w:t>
            </w:r>
          </w:p>
        </w:tc>
        <w:tc>
          <w:tcPr>
            <w:tcW w:w="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9221A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DFFD0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DB832B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443A95D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53D1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548D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KMY310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81D67" w14:textId="7C2D535B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DC9BD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Uluslararası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İlişkiler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541D8B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E2714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E2DEBFB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2C2BB21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19B4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EFF23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KMY302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E9D5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379C6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 Siyasal Hayatı II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6F36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593AA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3DE85EC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1AC48C2D" w14:textId="77777777" w:rsidR="00021744" w:rsidRDefault="00021744"/>
        </w:tc>
      </w:tr>
      <w:tr w:rsidR="00021744" w14:paraId="079DEFD3" w14:textId="77777777" w:rsidTr="00DD4FF5">
        <w:trPr>
          <w:trHeight w:hRule="exact" w:val="813"/>
        </w:trPr>
        <w:tc>
          <w:tcPr>
            <w:tcW w:w="115" w:type="dxa"/>
            <w:tcBorders>
              <w:right w:val="single" w:sz="5" w:space="0" w:color="000000"/>
            </w:tcBorders>
          </w:tcPr>
          <w:p w14:paraId="67011136" w14:textId="77777777" w:rsidR="00021744" w:rsidRDefault="00021744"/>
        </w:tc>
        <w:tc>
          <w:tcPr>
            <w:tcW w:w="5129" w:type="dxa"/>
            <w:gridSpan w:val="14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FE3337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8FF87D0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0A37AA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64D5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13773" w14:textId="30E77F3D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92FD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Kamu Yönetimi ve Sivil Toplum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Kuruluşları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DF924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0BBB55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01EA33D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2694290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2B5B43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59081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7F973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9994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Çağdaş Devlet sistemleri - Siyaset Bilimi ve Kamu Yönetimi (II)</w:t>
            </w:r>
          </w:p>
          <w:p w14:paraId="3E8B07B9" w14:textId="77777777" w:rsidR="005718ED" w:rsidRDefault="005718ED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718ED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718ED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718ED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Metin ÖZKARAL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41B7F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FC86D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508F004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42EC8B04" w14:textId="77777777" w:rsidR="00021744" w:rsidRDefault="00021744"/>
        </w:tc>
      </w:tr>
      <w:tr w:rsidR="00021744" w14:paraId="27283327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51061D2F" w14:textId="77777777" w:rsidR="00021744" w:rsidRDefault="00021744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A825E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2C883860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787D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2986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AD465D" w14:textId="2AAB10B9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143C3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Kamu Yönetimi ve Sivil Toplum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Kuruluşları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171EC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BC3BA9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7497C77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938B24E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D225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B52C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44B3B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6D83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Çağdaş Devlet sistemleri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1C89F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A1AF0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280BE3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3D5CAB66" w14:textId="77777777" w:rsidR="00021744" w:rsidRDefault="00021744"/>
        </w:tc>
      </w:tr>
      <w:tr w:rsidR="00021744" w14:paraId="47F30F35" w14:textId="77777777">
        <w:trPr>
          <w:trHeight w:hRule="exact" w:val="229"/>
        </w:trPr>
        <w:tc>
          <w:tcPr>
            <w:tcW w:w="115" w:type="dxa"/>
            <w:tcBorders>
              <w:right w:val="single" w:sz="5" w:space="0" w:color="000000"/>
            </w:tcBorders>
          </w:tcPr>
          <w:p w14:paraId="4C3F314A" w14:textId="77777777" w:rsidR="00021744" w:rsidRDefault="00021744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52C0B8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14B82EB5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E4A3C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6B005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KMY308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F8487F" w14:textId="456D6EAF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D401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1E99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Kamu Yönetimi ve Sivil Toplum </w:t>
            </w:r>
            <w:proofErr w:type="gram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Kuruluşları -</w:t>
            </w:r>
            <w:proofErr w:type="gram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BC55D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7F5A66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2BBDE30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C4796D3" w14:textId="77777777" w:rsidR="00021744" w:rsidRDefault="00021744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72101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1254A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KMY304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0724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D407</w:t>
            </w:r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D0B4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Çağdaş Devlet sistemleri - Siyaset Bilimi ve Kamu Yönetimi (II)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7745F6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3E905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5CF725C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2262EB8C" w14:textId="77777777" w:rsidR="00021744" w:rsidRDefault="00021744"/>
        </w:tc>
      </w:tr>
      <w:tr w:rsidR="00021744" w14:paraId="2F24E833" w14:textId="77777777">
        <w:trPr>
          <w:trHeight w:hRule="exact" w:val="1634"/>
        </w:trPr>
        <w:tc>
          <w:tcPr>
            <w:tcW w:w="115" w:type="dxa"/>
            <w:tcBorders>
              <w:right w:val="single" w:sz="5" w:space="0" w:color="000000"/>
            </w:tcBorders>
          </w:tcPr>
          <w:p w14:paraId="529B4AAE" w14:textId="77777777" w:rsidR="00021744" w:rsidRDefault="00021744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CDAAA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78AD8359" w14:textId="77777777" w:rsidR="00021744" w:rsidRDefault="00021744"/>
        </w:tc>
        <w:tc>
          <w:tcPr>
            <w:tcW w:w="512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94D422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F9AFE48" w14:textId="77777777" w:rsidR="00021744" w:rsidRDefault="00021744"/>
        </w:tc>
        <w:tc>
          <w:tcPr>
            <w:tcW w:w="5259" w:type="dxa"/>
            <w:gridSpan w:val="7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19F982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0785B2B1" w14:textId="77777777" w:rsidR="00021744" w:rsidRDefault="00021744"/>
        </w:tc>
      </w:tr>
      <w:tr w:rsidR="00021744" w14:paraId="1CBF1ECD" w14:textId="77777777" w:rsidTr="005737C2">
        <w:trPr>
          <w:trHeight w:hRule="exact" w:val="92"/>
        </w:trPr>
        <w:tc>
          <w:tcPr>
            <w:tcW w:w="115" w:type="dxa"/>
            <w:tcBorders>
              <w:right w:val="single" w:sz="5" w:space="0" w:color="000000"/>
            </w:tcBorders>
          </w:tcPr>
          <w:p w14:paraId="35ECB356" w14:textId="77777777" w:rsidR="00021744" w:rsidRDefault="00021744"/>
        </w:tc>
        <w:tc>
          <w:tcPr>
            <w:tcW w:w="5129" w:type="dxa"/>
            <w:gridSpan w:val="1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8B6AB" w14:textId="77777777" w:rsidR="00021744" w:rsidRDefault="00021744"/>
        </w:tc>
        <w:tc>
          <w:tcPr>
            <w:tcW w:w="58" w:type="dxa"/>
            <w:tcBorders>
              <w:left w:val="single" w:sz="5" w:space="0" w:color="000000"/>
              <w:right w:val="single" w:sz="5" w:space="0" w:color="000000"/>
            </w:tcBorders>
          </w:tcPr>
          <w:p w14:paraId="6774A273" w14:textId="77777777" w:rsidR="00021744" w:rsidRDefault="00021744"/>
        </w:tc>
        <w:tc>
          <w:tcPr>
            <w:tcW w:w="512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8F7F0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19C63B8" w14:textId="77777777" w:rsidR="00021744" w:rsidRDefault="00021744"/>
        </w:tc>
        <w:tc>
          <w:tcPr>
            <w:tcW w:w="525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AA3FCC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295E2BB2" w14:textId="77777777" w:rsidR="00021744" w:rsidRDefault="00021744"/>
        </w:tc>
      </w:tr>
      <w:tr w:rsidR="00021744" w14:paraId="56E24CFD" w14:textId="77777777">
        <w:trPr>
          <w:trHeight w:hRule="exact" w:val="229"/>
        </w:trPr>
        <w:tc>
          <w:tcPr>
            <w:tcW w:w="115" w:type="dxa"/>
            <w:tcBorders>
              <w:bottom w:val="single" w:sz="5" w:space="0" w:color="000000"/>
            </w:tcBorders>
          </w:tcPr>
          <w:p w14:paraId="6B0D531C" w14:textId="77777777" w:rsidR="00021744" w:rsidRDefault="00021744"/>
        </w:tc>
        <w:tc>
          <w:tcPr>
            <w:tcW w:w="5015" w:type="dxa"/>
            <w:gridSpan w:val="12"/>
            <w:tcBorders>
              <w:top w:val="single" w:sz="5" w:space="0" w:color="000000"/>
              <w:bottom w:val="single" w:sz="5" w:space="0" w:color="000000"/>
            </w:tcBorders>
          </w:tcPr>
          <w:p w14:paraId="793A36F1" w14:textId="77777777" w:rsidR="00021744" w:rsidRDefault="00021744"/>
        </w:tc>
        <w:tc>
          <w:tcPr>
            <w:tcW w:w="114" w:type="dxa"/>
            <w:gridSpan w:val="2"/>
            <w:tcBorders>
              <w:top w:val="single" w:sz="5" w:space="0" w:color="000000"/>
            </w:tcBorders>
          </w:tcPr>
          <w:p w14:paraId="495AB502" w14:textId="77777777" w:rsidR="00021744" w:rsidRDefault="00021744"/>
        </w:tc>
        <w:tc>
          <w:tcPr>
            <w:tcW w:w="58" w:type="dxa"/>
          </w:tcPr>
          <w:p w14:paraId="37DEF880" w14:textId="77777777" w:rsidR="00021744" w:rsidRDefault="00021744"/>
        </w:tc>
        <w:tc>
          <w:tcPr>
            <w:tcW w:w="512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7FF01A1E" w14:textId="77777777" w:rsidR="00021744" w:rsidRDefault="00021744"/>
        </w:tc>
        <w:tc>
          <w:tcPr>
            <w:tcW w:w="57" w:type="dxa"/>
          </w:tcPr>
          <w:p w14:paraId="3926E603" w14:textId="77777777" w:rsidR="00021744" w:rsidRDefault="00021744"/>
        </w:tc>
        <w:tc>
          <w:tcPr>
            <w:tcW w:w="5259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14:paraId="2452D756" w14:textId="77777777" w:rsidR="00021744" w:rsidRDefault="00021744"/>
        </w:tc>
        <w:tc>
          <w:tcPr>
            <w:tcW w:w="100" w:type="dxa"/>
          </w:tcPr>
          <w:p w14:paraId="191BB458" w14:textId="77777777" w:rsidR="00021744" w:rsidRDefault="00021744"/>
        </w:tc>
      </w:tr>
      <w:tr w:rsidR="00021744" w14:paraId="6296D9E3" w14:textId="77777777">
        <w:trPr>
          <w:trHeight w:hRule="exact" w:val="215"/>
        </w:trPr>
        <w:tc>
          <w:tcPr>
            <w:tcW w:w="507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42B06884" w14:textId="77777777" w:rsidR="00021744" w:rsidRDefault="00FB5E65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PERŞEMBE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4A66B4B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F6EDFD4" w14:textId="77777777" w:rsidR="00021744" w:rsidRDefault="00021744"/>
        </w:tc>
        <w:tc>
          <w:tcPr>
            <w:tcW w:w="50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3D3D3"/>
            <w:vAlign w:val="center"/>
          </w:tcPr>
          <w:p w14:paraId="5B8DC213" w14:textId="77777777" w:rsidR="00021744" w:rsidRDefault="00FB5E65">
            <w:pPr>
              <w:spacing w:line="230" w:lineRule="auto"/>
              <w:jc w:val="center"/>
              <w:rPr>
                <w:rFonts w:ascii="Tahoma" w:eastAsia="Tahoma" w:hAnsi="Tahoma" w:cs="Tahoma"/>
                <w:color w:val="0F243E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0F243E"/>
                <w:spacing w:val="-2"/>
                <w:sz w:val="14"/>
              </w:rPr>
              <w:t>CUMA</w:t>
            </w:r>
          </w:p>
        </w:tc>
        <w:tc>
          <w:tcPr>
            <w:tcW w:w="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85B28B1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0C350DAF" w14:textId="77777777" w:rsidR="00021744" w:rsidRDefault="00021744"/>
        </w:tc>
        <w:tc>
          <w:tcPr>
            <w:tcW w:w="5259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5A9DF5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316AA05D" w14:textId="77777777" w:rsidR="00021744" w:rsidRDefault="00021744"/>
        </w:tc>
      </w:tr>
      <w:tr w:rsidR="00021744" w14:paraId="49192616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031CBF4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216A3E7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3EB012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6997BED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D80DBC6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37C386F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F8DDDC1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0811060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525E15DB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ŞB.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E794A5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KODU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E271A3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DERSLİK KODU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0D25ABF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DERS ADI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7943D3FC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BAŞ.SAAT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2E2"/>
            <w:vAlign w:val="center"/>
          </w:tcPr>
          <w:p w14:paraId="3A286AE6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BİT.SAAT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B99D93D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82FD147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7C5BA5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26D4B464" w14:textId="77777777" w:rsidR="00021744" w:rsidRDefault="00021744"/>
        </w:tc>
      </w:tr>
      <w:tr w:rsidR="00021744" w14:paraId="00DB6D8B" w14:textId="77777777" w:rsidTr="005737C2">
        <w:trPr>
          <w:trHeight w:hRule="exact" w:val="681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6F7F3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31CF1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AA001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D2A1E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AB İlişkileri - Siyaset Bilimi ve Kamu Yönetimi (II)</w:t>
            </w:r>
          </w:p>
          <w:p w14:paraId="399A57F6" w14:textId="77777777" w:rsidR="005737C2" w:rsidRDefault="005737C2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Özge YAVUZ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D5CEB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29A6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FFB5FEE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99BEB95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9567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6815CA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89D1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EF90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Kentleşme Politikaları - Siyaset Bilimi ve Kamu Yönetimi (II)</w:t>
            </w:r>
          </w:p>
          <w:p w14:paraId="37B48FE8" w14:textId="77777777" w:rsidR="005737C2" w:rsidRDefault="005737C2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Kemal YAMAN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1959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17:10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59C2C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17:55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5D532A7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F051560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1BC26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406BC117" w14:textId="77777777" w:rsidR="00021744" w:rsidRDefault="00021744"/>
        </w:tc>
      </w:tr>
      <w:tr w:rsidR="00021744" w14:paraId="6955B981" w14:textId="77777777">
        <w:trPr>
          <w:trHeight w:hRule="exact" w:val="229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62D5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60CCA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2590F4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36A5F4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AB İlişkileri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935CB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17068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44A22072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AC38703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1F508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083E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B2599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2DF5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Kentleşme Politikaları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E5038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18:00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81888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18:45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34920F58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263790F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282957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28C6AFDF" w14:textId="77777777" w:rsidR="00021744" w:rsidRDefault="00021744"/>
        </w:tc>
      </w:tr>
      <w:tr w:rsidR="00021744" w14:paraId="23C85B1F" w14:textId="77777777">
        <w:trPr>
          <w:trHeight w:hRule="exact" w:val="215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A6C3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7735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KMY322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FE0B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İİBF306B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0D853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Türkiye AB İlişkileri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BD08B7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43DFA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2CA966F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00F9E869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55AD9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F0F1C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KMY306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7B9D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24AA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Kentleşme Politikaları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7F33E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18:50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B58EF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19:35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66F8046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E98C0CB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28EA89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6DBA6BD9" w14:textId="77777777" w:rsidR="00021744" w:rsidRDefault="00021744"/>
        </w:tc>
      </w:tr>
      <w:tr w:rsidR="00021744" w14:paraId="62550DF6" w14:textId="77777777" w:rsidTr="005737C2">
        <w:trPr>
          <w:trHeight w:hRule="exact" w:val="697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C6E54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183F3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FEFA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97C3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Örgüt Kuramları - Siyaset Bilimi ve Kamu Yönetimi (II)</w:t>
            </w:r>
          </w:p>
          <w:p w14:paraId="46EEF36A" w14:textId="77777777" w:rsidR="005737C2" w:rsidRDefault="005737C2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5737C2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Metin ÖZKARAL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D1481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088164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8589BB8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1A5A92C6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D80D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543F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0D8F4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3F9A1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Mesleki Yabancı Dil II - Siyaset Bilimi ve Kamu Yönetimi (II)</w:t>
            </w:r>
          </w:p>
          <w:p w14:paraId="7B078719" w14:textId="77777777" w:rsidR="00405833" w:rsidRDefault="00405833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 w:rsidRPr="00405833">
              <w:rPr>
                <w:rFonts w:ascii="Tahoma" w:eastAsia="Tahoma" w:hAnsi="Tahoma" w:cs="Tahoma"/>
                <w:color w:val="262626"/>
                <w:spacing w:val="-2"/>
                <w:sz w:val="14"/>
              </w:rPr>
              <w:t xml:space="preserve">Dr. </w:t>
            </w:r>
            <w:proofErr w:type="spellStart"/>
            <w:r w:rsidRPr="00405833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Öğr</w:t>
            </w:r>
            <w:proofErr w:type="spellEnd"/>
            <w:r w:rsidRPr="00405833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Üyesi Kemal YAMAN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6B800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DC3D2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A2E37D1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A200F50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8475B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11D638FD" w14:textId="77777777" w:rsidR="00021744" w:rsidRDefault="00021744"/>
        </w:tc>
      </w:tr>
      <w:tr w:rsidR="00021744" w14:paraId="26BAE964" w14:textId="77777777" w:rsidTr="00DD4FF5">
        <w:trPr>
          <w:trHeight w:hRule="exact" w:val="703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57E37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7FAB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EB211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24A6D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Örgüt Kuramları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CDF8DC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0F1C7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1D841AC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405C5048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0AA1B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AA061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ATU 302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7898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239CD0" w14:textId="77777777" w:rsidR="00DD4FF5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Akademik Türkçe - Siyaset Bilimi ve Kamu Yönetimi (II</w:t>
            </w:r>
            <w:r w:rsidR="00DD4FF5">
              <w:rPr>
                <w:rFonts w:ascii="Tahoma" w:eastAsia="Tahoma" w:hAnsi="Tahoma" w:cs="Tahoma"/>
                <w:color w:val="262626"/>
                <w:spacing w:val="-2"/>
                <w:sz w:val="14"/>
              </w:rPr>
              <w:t>)</w:t>
            </w:r>
          </w:p>
          <w:p w14:paraId="7E43CE2C" w14:textId="77777777" w:rsidR="00DD4FF5" w:rsidRDefault="00DD4FF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proofErr w:type="spellStart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Ögr</w:t>
            </w:r>
            <w:proofErr w:type="spellEnd"/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. Gör. Mesut DOĞAN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495C82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19:40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6E97B5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20:25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1CBEC23D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5D2E5C93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A25901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2D3D60E5" w14:textId="77777777" w:rsidR="00021744" w:rsidRDefault="00021744"/>
        </w:tc>
      </w:tr>
      <w:tr w:rsidR="00021744" w14:paraId="2BE5ED89" w14:textId="77777777">
        <w:trPr>
          <w:trHeight w:hRule="exact" w:val="230"/>
        </w:trPr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985DA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D653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KMY320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207B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İİBF302A</w:t>
            </w:r>
          </w:p>
        </w:tc>
        <w:tc>
          <w:tcPr>
            <w:tcW w:w="1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ECB8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Örgüt Kuramları - Siyaset Bilimi ve Kamu Yönetimi (II)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3B26C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D096AD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58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65314296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DD4693B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5D61F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44D5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98A40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A7A90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Mesleki Yabancı Dil II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CB91D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635FF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2B0254C6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137B014E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EDCAD9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6D8BEBE7" w14:textId="77777777" w:rsidR="00021744" w:rsidRDefault="00021744"/>
        </w:tc>
      </w:tr>
      <w:tr w:rsidR="00021744" w14:paraId="73C1D31D" w14:textId="77777777">
        <w:trPr>
          <w:trHeight w:hRule="exact" w:val="214"/>
        </w:trPr>
        <w:tc>
          <w:tcPr>
            <w:tcW w:w="5130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D67AE9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753603D3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DA4EC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CC18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ATU 302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C9696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D7CF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Akademik Türkçe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F124C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20:30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DEB43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21:15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8775AB6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5DFA4C6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123A9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3F81DB2B" w14:textId="77777777" w:rsidR="00021744" w:rsidRDefault="00021744"/>
        </w:tc>
      </w:tr>
      <w:tr w:rsidR="00021744" w14:paraId="4817A880" w14:textId="77777777">
        <w:trPr>
          <w:trHeight w:hRule="exact" w:val="230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CCFF36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C67A83C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ADFC1B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90D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ATU 302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9892E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3068B9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Akademik Türkçe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2E7832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5DABA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864CCC3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2E1041B6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B5BA09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16AEB9B9" w14:textId="77777777" w:rsidR="00021744" w:rsidRDefault="00021744"/>
        </w:tc>
      </w:tr>
      <w:tr w:rsidR="00021744" w14:paraId="3B2679DC" w14:textId="77777777">
        <w:trPr>
          <w:trHeight w:hRule="exact" w:val="229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A81C7A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22595654" w14:textId="77777777" w:rsidR="00021744" w:rsidRDefault="00021744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19E78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1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94626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KMY324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4F082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D307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B5065" w14:textId="77777777" w:rsidR="00021744" w:rsidRDefault="00FB5E65">
            <w:pPr>
              <w:spacing w:line="230" w:lineRule="auto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Mesleki Yabancı Dil II - Siyaset Bilimi ve Kamu Yönetimi (II)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D7E9C4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21:20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2FCB16" w14:textId="77777777" w:rsidR="00021744" w:rsidRDefault="00FB5E65">
            <w:pPr>
              <w:spacing w:line="230" w:lineRule="auto"/>
              <w:jc w:val="right"/>
              <w:rPr>
                <w:rFonts w:ascii="Tahoma" w:eastAsia="Tahoma" w:hAnsi="Tahoma" w:cs="Tahoma"/>
                <w:color w:val="262626"/>
                <w:spacing w:val="-2"/>
                <w:sz w:val="14"/>
              </w:rPr>
            </w:pPr>
            <w:r>
              <w:rPr>
                <w:rFonts w:ascii="Tahoma" w:eastAsia="Tahoma" w:hAnsi="Tahoma" w:cs="Tahoma"/>
                <w:color w:val="262626"/>
                <w:spacing w:val="-2"/>
                <w:sz w:val="14"/>
              </w:rPr>
              <w:t>22:05</w:t>
            </w:r>
          </w:p>
        </w:tc>
        <w:tc>
          <w:tcPr>
            <w:tcW w:w="43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558EDE63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64F65C2C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3AE684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20AA2A53" w14:textId="77777777" w:rsidR="00021744" w:rsidRDefault="00021744"/>
        </w:tc>
      </w:tr>
      <w:tr w:rsidR="00021744" w14:paraId="517B93DA" w14:textId="77777777">
        <w:trPr>
          <w:trHeight w:hRule="exact" w:val="2593"/>
        </w:trPr>
        <w:tc>
          <w:tcPr>
            <w:tcW w:w="5130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1DC03E" w14:textId="77777777" w:rsidR="00021744" w:rsidRDefault="00021744"/>
        </w:tc>
        <w:tc>
          <w:tcPr>
            <w:tcW w:w="172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14:paraId="6664E3C3" w14:textId="77777777" w:rsidR="00021744" w:rsidRDefault="00021744"/>
        </w:tc>
        <w:tc>
          <w:tcPr>
            <w:tcW w:w="5129" w:type="dxa"/>
            <w:gridSpan w:val="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82967E" w14:textId="77777777" w:rsidR="00021744" w:rsidRDefault="00021744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14:paraId="77D433C4" w14:textId="77777777" w:rsidR="00021744" w:rsidRDefault="00021744"/>
        </w:tc>
        <w:tc>
          <w:tcPr>
            <w:tcW w:w="5259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2D7CC" w14:textId="77777777" w:rsidR="00021744" w:rsidRDefault="00021744"/>
        </w:tc>
        <w:tc>
          <w:tcPr>
            <w:tcW w:w="100" w:type="dxa"/>
            <w:tcBorders>
              <w:left w:val="single" w:sz="5" w:space="0" w:color="000000"/>
            </w:tcBorders>
          </w:tcPr>
          <w:p w14:paraId="0DAD6EAD" w14:textId="77777777" w:rsidR="00021744" w:rsidRDefault="00021744"/>
        </w:tc>
      </w:tr>
    </w:tbl>
    <w:p w14:paraId="0CE3E418" w14:textId="77777777" w:rsidR="00FB5E65" w:rsidRDefault="00FB5E65"/>
    <w:sectPr w:rsidR="00FB5E65" w:rsidSect="00021744">
      <w:pgSz w:w="16838" w:h="11906" w:orient="landscape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4"/>
    <w:rsid w:val="00021744"/>
    <w:rsid w:val="00122E98"/>
    <w:rsid w:val="00405833"/>
    <w:rsid w:val="005718ED"/>
    <w:rsid w:val="005737C2"/>
    <w:rsid w:val="00C7195A"/>
    <w:rsid w:val="00DD4FF5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AC87"/>
  <w15:docId w15:val="{69101668-E4C6-40B5-9711-4469CA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44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Company>Stimulsoft Reports 2019.4.1 from 21 October 2019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YASİN KAÇAR</dc:creator>
  <cp:keywords/>
  <dc:description/>
  <cp:lastModifiedBy>YASİN KAÇAR</cp:lastModifiedBy>
  <cp:revision>2</cp:revision>
  <dcterms:created xsi:type="dcterms:W3CDTF">2020-01-30T09:56:00Z</dcterms:created>
  <dcterms:modified xsi:type="dcterms:W3CDTF">2020-01-30T09:56:00Z</dcterms:modified>
</cp:coreProperties>
</file>